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1F226F">
      <w:pPr>
        <w:pStyle w:val="Nadpis1"/>
        <w:spacing w:before="240"/>
        <w:jc w:val="center"/>
        <w:rPr>
          <w:rFonts w:ascii="Arial" w:hAnsi="Arial" w:cs="Arial"/>
        </w:rPr>
      </w:pPr>
      <w:bookmarkStart w:id="0" w:name="bookmark79"/>
      <w:bookmarkStart w:id="1" w:name="_GoBack"/>
      <w:bookmarkEnd w:id="1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511B0C" w:rsidRPr="0053049D" w:rsidTr="00511B0C">
        <w:trPr>
          <w:trHeight w:val="460"/>
        </w:trPr>
        <w:tc>
          <w:tcPr>
            <w:tcW w:w="2911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834300222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11B0C" w:rsidRPr="0053049D" w:rsidTr="00511B0C">
        <w:trPr>
          <w:trHeight w:val="460"/>
        </w:trPr>
        <w:tc>
          <w:tcPr>
            <w:tcW w:w="2911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622949130" w:edGrp="everyone" w:colFirst="1" w:colLast="1"/>
            <w:permEnd w:id="834300222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11B0C" w:rsidRPr="0053049D" w:rsidTr="00511B0C">
        <w:trPr>
          <w:trHeight w:val="460"/>
        </w:trPr>
        <w:tc>
          <w:tcPr>
            <w:tcW w:w="2911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060849616" w:edGrp="everyone" w:colFirst="1" w:colLast="1"/>
            <w:permEnd w:id="622949130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11B0C" w:rsidRPr="0053049D" w:rsidTr="00511B0C">
        <w:trPr>
          <w:trHeight w:val="460"/>
        </w:trPr>
        <w:tc>
          <w:tcPr>
            <w:tcW w:w="2911" w:type="dxa"/>
            <w:vAlign w:val="center"/>
          </w:tcPr>
          <w:p w:rsidR="00511B0C" w:rsidRPr="0053049D" w:rsidRDefault="00511B0C" w:rsidP="00604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919154852" w:edGrp="everyone" w:colFirst="1" w:colLast="1"/>
            <w:permEnd w:id="2060849616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511B0C" w:rsidRPr="0053049D" w:rsidRDefault="00511B0C" w:rsidP="00511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919154852"/>
    </w:tbl>
    <w:p w:rsidR="001F226F" w:rsidRDefault="001F226F" w:rsidP="00511B0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11B0C" w:rsidRPr="00205BC8" w:rsidRDefault="00511B0C" w:rsidP="001F226F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205BC8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076263084" w:edGrp="everyone"/>
      <w:r>
        <w:rPr>
          <w:rFonts w:ascii="Arial" w:hAnsi="Arial" w:cs="Arial"/>
          <w:sz w:val="20"/>
          <w:szCs w:val="20"/>
        </w:rPr>
        <w:t>……………………………</w:t>
      </w:r>
      <w:r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i/>
          <w:sz w:val="20"/>
          <w:szCs w:val="20"/>
        </w:rPr>
        <w:t>(název projektu uvedený v IS KP14+)</w:t>
      </w:r>
      <w:permEnd w:id="1076263084"/>
      <w:r w:rsidRPr="00205BC8">
        <w:rPr>
          <w:rFonts w:ascii="Arial" w:hAnsi="Arial" w:cs="Arial"/>
          <w:sz w:val="20"/>
          <w:szCs w:val="20"/>
        </w:rPr>
        <w:t xml:space="preserve"> odpovídá projektovému záměru </w:t>
      </w:r>
      <w:permStart w:id="1842166046" w:edGrp="everyone"/>
      <w:r w:rsidRPr="00205BC8">
        <w:rPr>
          <w:rFonts w:ascii="Arial" w:hAnsi="Arial" w:cs="Arial"/>
          <w:sz w:val="20"/>
          <w:szCs w:val="20"/>
        </w:rPr>
        <w:t>……………………….</w:t>
      </w:r>
      <w:r w:rsidRPr="00205BC8">
        <w:rPr>
          <w:rFonts w:ascii="Arial" w:hAnsi="Arial" w:cs="Arial"/>
          <w:i/>
          <w:sz w:val="20"/>
          <w:szCs w:val="20"/>
        </w:rPr>
        <w:t>(název)</w:t>
      </w:r>
      <w:permEnd w:id="1842166046"/>
      <w:r w:rsidRPr="00205BC8">
        <w:rPr>
          <w:rFonts w:ascii="Arial" w:hAnsi="Arial" w:cs="Arial"/>
          <w:sz w:val="20"/>
          <w:szCs w:val="20"/>
        </w:rPr>
        <w:t xml:space="preserve"> projednanému dne </w:t>
      </w:r>
      <w:permStart w:id="1463493882" w:edGrp="everyone"/>
      <w:r w:rsidRPr="00205BC8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205BC8">
        <w:rPr>
          <w:rFonts w:ascii="Arial" w:hAnsi="Arial" w:cs="Arial"/>
          <w:sz w:val="20"/>
          <w:szCs w:val="20"/>
        </w:rPr>
        <w:t>…..</w:t>
      </w:r>
      <w:permEnd w:id="1463493882"/>
      <w:r w:rsidRPr="00205BC8">
        <w:rPr>
          <w:rFonts w:ascii="Arial" w:hAnsi="Arial" w:cs="Arial"/>
          <w:sz w:val="20"/>
          <w:szCs w:val="20"/>
        </w:rPr>
        <w:t xml:space="preserve"> Řídicím</w:t>
      </w:r>
      <w:proofErr w:type="gramEnd"/>
      <w:r w:rsidRPr="00205BC8">
        <w:rPr>
          <w:rFonts w:ascii="Arial" w:hAnsi="Arial" w:cs="Arial"/>
          <w:sz w:val="20"/>
          <w:szCs w:val="20"/>
        </w:rPr>
        <w:t xml:space="preserve"> výborem ITI ostravské aglomerace. </w:t>
      </w:r>
    </w:p>
    <w:p w:rsidR="00511B0C" w:rsidRDefault="00511B0C" w:rsidP="00511B0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11B0C" w:rsidRDefault="00511B0C" w:rsidP="00511B0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511B0C" w:rsidRDefault="00511B0C" w:rsidP="00511B0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5AA7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 Provedené změny jsou zdůvodněny:</w:t>
      </w:r>
    </w:p>
    <w:p w:rsidR="00511B0C" w:rsidRPr="005E5AA7" w:rsidRDefault="00511B0C" w:rsidP="00511B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11B0C" w:rsidRPr="00397B5C" w:rsidTr="001F226F">
        <w:tc>
          <w:tcPr>
            <w:tcW w:w="3936" w:type="dxa"/>
            <w:vAlign w:val="center"/>
          </w:tcPr>
          <w:p w:rsidR="00511B0C" w:rsidRPr="00397B5C" w:rsidRDefault="00511B0C" w:rsidP="00B34009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Indikátor</w:t>
            </w:r>
          </w:p>
        </w:tc>
        <w:tc>
          <w:tcPr>
            <w:tcW w:w="2693" w:type="dxa"/>
            <w:vAlign w:val="center"/>
          </w:tcPr>
          <w:p w:rsidR="00511B0C" w:rsidRPr="00397B5C" w:rsidRDefault="00511B0C" w:rsidP="00B340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>
              <w:rPr>
                <w:rFonts w:ascii="Arial" w:hAnsi="Arial" w:cs="Arial"/>
                <w:sz w:val="20"/>
                <w:szCs w:val="20"/>
              </w:rPr>
              <w:t xml:space="preserve"> v projektovém záměru</w:t>
            </w:r>
          </w:p>
        </w:tc>
        <w:tc>
          <w:tcPr>
            <w:tcW w:w="2693" w:type="dxa"/>
            <w:vAlign w:val="center"/>
          </w:tcPr>
          <w:p w:rsidR="00511B0C" w:rsidRPr="00397B5C" w:rsidRDefault="00511B0C" w:rsidP="00B340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>
              <w:rPr>
                <w:rFonts w:ascii="Arial" w:hAnsi="Arial" w:cs="Arial"/>
                <w:sz w:val="20"/>
                <w:szCs w:val="20"/>
              </w:rPr>
              <w:t xml:space="preserve"> v žádosti o podporu</w:t>
            </w:r>
          </w:p>
        </w:tc>
      </w:tr>
      <w:tr w:rsidR="00511B0C" w:rsidRPr="00397B5C" w:rsidTr="001F226F">
        <w:trPr>
          <w:trHeight w:val="595"/>
        </w:trPr>
        <w:tc>
          <w:tcPr>
            <w:tcW w:w="3936" w:type="dxa"/>
            <w:vAlign w:val="center"/>
          </w:tcPr>
          <w:p w:rsidR="00511B0C" w:rsidRPr="001F226F" w:rsidRDefault="001F226F" w:rsidP="00B34009">
            <w:pPr>
              <w:pStyle w:val="Default"/>
              <w:rPr>
                <w:b/>
                <w:sz w:val="20"/>
                <w:szCs w:val="20"/>
              </w:rPr>
            </w:pPr>
            <w:permStart w:id="925911359" w:edGrp="everyone" w:colFirst="1" w:colLast="1"/>
            <w:permStart w:id="202799102" w:edGrp="everyone" w:colFirst="2" w:colLast="2"/>
            <w:r w:rsidRPr="001F226F">
              <w:rPr>
                <w:rFonts w:asciiTheme="minorHAnsi" w:hAnsiTheme="minorHAnsi"/>
                <w:b/>
                <w:sz w:val="22"/>
                <w:szCs w:val="22"/>
              </w:rPr>
              <w:t xml:space="preserve">7 23 03 Délka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rekonstruovaných silnic II. </w:t>
            </w:r>
            <w:r w:rsidRPr="001F226F">
              <w:rPr>
                <w:rFonts w:asciiTheme="minorHAnsi" w:hAnsiTheme="minorHAnsi"/>
                <w:b/>
                <w:sz w:val="22"/>
                <w:szCs w:val="22"/>
              </w:rPr>
              <w:t>třídy (km)</w:t>
            </w:r>
          </w:p>
        </w:tc>
        <w:tc>
          <w:tcPr>
            <w:tcW w:w="2693" w:type="dxa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0C" w:rsidRPr="00397B5C" w:rsidTr="001F226F">
        <w:tc>
          <w:tcPr>
            <w:tcW w:w="3936" w:type="dxa"/>
            <w:vAlign w:val="center"/>
          </w:tcPr>
          <w:p w:rsidR="00511B0C" w:rsidRPr="00397B5C" w:rsidRDefault="00511B0C" w:rsidP="00B34009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652038313" w:edGrp="everyone" w:colFirst="1" w:colLast="1"/>
            <w:permEnd w:id="925911359"/>
            <w:permEnd w:id="202799102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386" w:type="dxa"/>
            <w:gridSpan w:val="2"/>
            <w:vAlign w:val="center"/>
          </w:tcPr>
          <w:p w:rsidR="00511B0C" w:rsidRPr="00FB04B3" w:rsidRDefault="00511B0C" w:rsidP="00B34009">
            <w:pPr>
              <w:pStyle w:val="Odstavecseseznamem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B0C" w:rsidRPr="00397B5C" w:rsidTr="001F226F">
        <w:trPr>
          <w:trHeight w:val="538"/>
        </w:trPr>
        <w:tc>
          <w:tcPr>
            <w:tcW w:w="3936" w:type="dxa"/>
            <w:vAlign w:val="center"/>
          </w:tcPr>
          <w:p w:rsidR="00511B0C" w:rsidRPr="001F226F" w:rsidRDefault="001F226F" w:rsidP="00B34009">
            <w:pPr>
              <w:pStyle w:val="Default"/>
              <w:rPr>
                <w:b/>
                <w:sz w:val="20"/>
                <w:szCs w:val="20"/>
              </w:rPr>
            </w:pPr>
            <w:permStart w:id="193471266" w:edGrp="everyone" w:colFirst="1" w:colLast="1"/>
            <w:permStart w:id="1610878034" w:edGrp="everyone" w:colFirst="2" w:colLast="2"/>
            <w:permEnd w:id="652038313"/>
            <w:r w:rsidRPr="001F226F">
              <w:rPr>
                <w:rFonts w:asciiTheme="minorHAnsi" w:hAnsiTheme="minorHAnsi"/>
                <w:b/>
                <w:sz w:val="22"/>
                <w:szCs w:val="22"/>
              </w:rPr>
              <w:t>7 23 04</w:t>
            </w:r>
            <w:r w:rsidRPr="001F226F">
              <w:rPr>
                <w:rFonts w:asciiTheme="minorHAnsi" w:hAnsiTheme="minorHAnsi"/>
                <w:b/>
                <w:sz w:val="22"/>
                <w:szCs w:val="22"/>
              </w:rPr>
              <w:tab/>
              <w:t>Dél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 rekonstruovaných silnic III. </w:t>
            </w:r>
            <w:r w:rsidRPr="001F226F">
              <w:rPr>
                <w:rFonts w:asciiTheme="minorHAnsi" w:hAnsiTheme="minorHAnsi"/>
                <w:b/>
                <w:sz w:val="22"/>
                <w:szCs w:val="22"/>
              </w:rPr>
              <w:t>třídy (km)</w:t>
            </w:r>
          </w:p>
        </w:tc>
        <w:tc>
          <w:tcPr>
            <w:tcW w:w="2693" w:type="dxa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0C" w:rsidRPr="00397B5C" w:rsidTr="001F226F">
        <w:tc>
          <w:tcPr>
            <w:tcW w:w="3936" w:type="dxa"/>
            <w:vAlign w:val="center"/>
          </w:tcPr>
          <w:p w:rsidR="00511B0C" w:rsidRPr="00397B5C" w:rsidRDefault="00511B0C" w:rsidP="00B34009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1155614679" w:edGrp="everyone" w:colFirst="1" w:colLast="1"/>
            <w:permEnd w:id="193471266"/>
            <w:permEnd w:id="1610878034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386" w:type="dxa"/>
            <w:gridSpan w:val="2"/>
            <w:vAlign w:val="center"/>
          </w:tcPr>
          <w:p w:rsidR="00511B0C" w:rsidRPr="00FB04B3" w:rsidRDefault="00511B0C" w:rsidP="00B34009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155614679"/>
    <w:p w:rsidR="00511B0C" w:rsidRDefault="00511B0C" w:rsidP="00511B0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odnoty indikátorů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 hodnotami indikátorů uvedenými</w:t>
      </w:r>
      <w:r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tabulku</w:t>
      </w:r>
      <w:r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511B0C" w:rsidRPr="0053049D" w:rsidRDefault="00511B0C" w:rsidP="00511B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2379"/>
        <w:gridCol w:w="284"/>
        <w:gridCol w:w="1683"/>
        <w:gridCol w:w="2569"/>
      </w:tblGrid>
      <w:tr w:rsidR="00511B0C" w:rsidRPr="0053049D" w:rsidTr="00511B0C">
        <w:trPr>
          <w:trHeight w:val="48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53049D" w:rsidRDefault="00511B0C" w:rsidP="00B34009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96020228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53049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permEnd w:id="96020228"/>
      <w:tr w:rsidR="00511B0C" w:rsidRPr="0053049D" w:rsidTr="00511B0C">
        <w:trPr>
          <w:trHeight w:val="25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53049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11B0C" w:rsidRPr="0053049D" w:rsidTr="00511B0C">
        <w:trPr>
          <w:trHeight w:val="131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53049D" w:rsidRDefault="00511B0C" w:rsidP="00604867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338059837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</w:t>
            </w:r>
            <w:r w:rsidRPr="00D365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statutárního zástupce </w:t>
            </w:r>
            <w:r w:rsidRPr="0077265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(osoby oprávněné jednat)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0C" w:rsidRPr="0037025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B0C" w:rsidRPr="0053049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0C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511B0C" w:rsidRPr="0053049D" w:rsidRDefault="00511B0C" w:rsidP="00B34009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0C" w:rsidRPr="0037025D" w:rsidRDefault="00511B0C" w:rsidP="00B34009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338059837"/>
    </w:tbl>
    <w:p w:rsidR="00511B0C" w:rsidRPr="00722F18" w:rsidRDefault="00511B0C" w:rsidP="00511B0C"/>
    <w:p w:rsidR="0065061D" w:rsidRPr="00722F18" w:rsidRDefault="0065061D" w:rsidP="00722F18"/>
    <w:bookmarkEnd w:id="0"/>
    <w:sectPr w:rsidR="0065061D" w:rsidRPr="00722F18" w:rsidSect="00722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6F" w:rsidRDefault="001F226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A2975" wp14:editId="1F4546BF">
              <wp:simplePos x="0" y="0"/>
              <wp:positionH relativeFrom="column">
                <wp:posOffset>-289560</wp:posOffset>
              </wp:positionH>
              <wp:positionV relativeFrom="paragraph">
                <wp:posOffset>-125095</wp:posOffset>
              </wp:positionV>
              <wp:extent cx="6183086" cy="511629"/>
              <wp:effectExtent l="0" t="0" r="8255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086" cy="511629"/>
                        <a:chOff x="0" y="0"/>
                        <a:chExt cx="6183086" cy="511629"/>
                      </a:xfrm>
                    </wpg:grpSpPr>
                    <pic:pic xmlns:pic="http://schemas.openxmlformats.org/drawingml/2006/picture">
                      <pic:nvPicPr>
                        <pic:cNvPr id="2" name="Obrázek 2" descr="Ostrava_l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6572" y="119743"/>
                          <a:ext cx="2046514" cy="2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143" cy="511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-22.8pt;margin-top:-9.85pt;width:486.85pt;height:40.3pt;z-index:251660288" coordsize="61830,5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774DwMAAEQJAAAOAAAAZHJzL2Uyb0RvYy54bWzsVktu2zAQ3RfoHQjt&#10;HYmy/BNiB6mdBAXSxmjadUFTlEREIgmS/qRFD9Oz9GIdUrIT2+kH6SpAF5bJ4XD45s08Uadnm7pC&#10;K6YNl2Ic4JMoQExQmXFRjINPHy87wwAZS0RGKinYOLhnJjibvH51ulYpi2Upq4xpBEGESddqHJTW&#10;qjQMDS1ZTcyJVEzAYi51TSxMdRFmmqwhel2FcRT1w7XUmdKSMmPAOmsWg4mPn+eM2ps8N8yiahwA&#10;Nuuf2j8X7hlOTklaaKJKTlsY5BkoasIFHLoLNSOWoKXmR6FqTrU0MrcnVNahzHNOmc8BssHRQTZX&#10;Wi6Vz6VI14Xa0QTUHvD07LD0/WquEc/GQRIgQWoo0e3dUnFBUOLIWasiBZ8rrW7VXLeGopm5fDe5&#10;rt0/ZII2ntb7Ha1sYxEFYx8Pu9GwHyAKaz2M+/Go4Z2WUJyjbbS8+P3GcHts6NDtwChOU/i1LMHo&#10;iKU/dxPsskvNgjZI/VcxaqKBsg4UVBHLF7zi9t43J5TOgRKrOadz3UweCI+3hN8s9I/vX9gdAkvG&#10;DIX2vDFWkxX5XBWOKRfE7WuiEJfltaR3Bgk5LYko2LlR0OmgP+cd7rv76R6ERcXVJa8qVzc3bpOF&#10;Yw+66gm+mo6dSbqsmbCNBDWrIG8pTMmVCZBOWb1g0FH6bYa9KKARro11x7mW8LL4Gg/Po2gUv+lM&#10;e9G0k0SDi875KBl0BtHFIImSIZ7i6Te3Gyfp0jDIl1QzxVusYD1C+6QG2rdFoy6vUrQi/l3gmPKA&#10;tv8eIpgcJQ6r0fQDsAp+MLaaWVq6YQ7MtXZw3i14mh+YdTUwoBi0WL+TGaiKLK30ZBwoJsHdfm8A&#10;lQdtYDwaJN1GG1vxxFHS72EQpxNP3Iu64NtA3wZS2tgrJmvkBsA6YPYHkRVk1LhuXRx+IV3tfVaV&#10;2DNAOs7iM3HY2yGk0rQgDF6MuLpH4vK87kvjJSkp9jX9r6RfKwmu9+O7Bw9GfQyaOrh7oNX/VT5P&#10;ysTfSHBV+3dK+1nhvgUez2H8+ONn8h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2Ec/jiAAAACgEAAA8AAABkcnMvZG93bnJldi54bWxMj8FKw0AQhu+C77CM4K3d&#10;bLWxidmUUtRTEWwF8TZNpklodjdkt0n69o4nvc0wH/98f7aeTCsG6n3jrAY1j0CQLVzZ2ErD5+F1&#10;tgLhA9oSW2dJw5U8rPPbmwzT0o32g4Z9qASHWJ+ihjqELpXSFzUZ9HPXkeXbyfUGA699JcseRw43&#10;rVxEUSwNNpY/1NjRtqbivL8YDW8jjpsH9TLszqft9fuwfP/aKdL6/m7aPIMINIU/GH71WR1ydjq6&#10;iy29aDXMHpcxozyo5AkEE8lipUAcNcRRAjLP5P8K+Q8AAAD//wMAUEsDBAoAAAAAAAAAIQBd6qWM&#10;SwwAAEsMAAAUAAAAZHJzL21lZGlhL2ltYWdlMS5wbmeJUE5HDQoaCgAAAA1JSERSAAAEnAAAAI8C&#10;AwAAAMJNKWkAAAAJcEhZcwAACxMAAAsTAQCanBgAAAE5aUNDUFBob3Rvc2hvcCBJQ0MgcHJvZmls&#10;ZQAAeNqtkbFKw1AUhr8bRcWhVgji4HAnUVBs1cGMSVuKIFirQ5KtSUOV0iTc3Kp9CEe3Di7uPoGT&#10;o+Cg+AS+geLUwSFIcBLBb/rOz+Fw4AejYtedhlGGQaxVu+lI1/Pl7BMzTAFAJ8xSu9U6AIiTOOIn&#10;Aj5fEQDPm3bdafA35sNUaWACbHejLARRAfoXOtUgxoAZ9FMN4g4w1Um7BuIBKPVyfwFKQe5vQEm5&#10;ng/iAzB7rueDMQeYQe4rgKmjSw1QS9KROuudalm1LEva3SSI5PEo09Egk/txmKg0UR0ddYH8PwAW&#10;88V205FrVcvaW+efcT1f5vZ+hADE0mORFYRDdf7dhbHz+1zcGC/D4S1MT4ps9wpuNmDhushWq1De&#10;gvvxF8KzT/4cCbMnAAAAIGNIUk0AAHolAACAgwAA+f8AAIDoAABSCAABFVgAADqXAAAXb9daH5AA&#10;AAAJUExURQA8aQCt0P///+FyYmgAAAp3SURBVHja7d1NduMoEAdwvyx9lNwHFux70ZzCl2CfDe8F&#10;TjmdTGJboj7+QCE706NdEzWGn6Ao20g+1e2R3Mfhq3gg5/zHjhMh8HEI/yV/n/M3SZ1oJgEq3865&#10;gypOPG5D9f4QoW+vE6kG+spc4fu/kHXc+v59vKgFpxPDxEIVuqNDTqKU4uQe55Q3XQhCbGrbNOgk&#10;jNtEtaTTKYm9GXTadzUqs27z+sNOzsapkBd4iVNC5gTXzXEnbuopA2R3GWknt8Cp7WnUh9O1AeNO&#10;9Li1dvJDThfCCVqOEtfNCSfX4ZQ5J/IPZYFTQa50YefNjFPQ1lWSI3Q5OSsnaNXO7HCYcfK2TnWp&#10;EzQj+OEw40RGqOyUERK4gKDVMeWUkRlReIQppzDi5B/ilJAZkfnhMOXkqrxiACuYtjpaOUEzQsiA&#10;5pzieqdg4pShGSEozDmFASfHNI0+2cgpIUtREbo55+TlxN8rcUhPM8mXGHCCIkcWujnn5Eac4vFO&#10;BZoRSejmpJOS0aoJeVEWRyOnDM2IhU5h0imrTs7CCVuy3bp55wecgpaOZ3MnaEaIk3PSycnvkNSE&#10;HHCK804FmhFFsnywUzrEKUMzIq90ikL6BCSaSVkbqRDY75Qmneq8U/gJTmoX5WDvFzixYZ52Ukht&#10;nOQ+xkOcPOqUlKU4AHX0O72clPB098LiGY91KsC6s9rJq07RwMlJ6ZOaaOrpOLGkdjul/50gJ+eQ&#10;HhTxhGmnWKW33FF2yooo8Qr2TlFx8oc6kaHoECeli+o3mWGBU+IWkw6nBDudIaeMOeXtCCrGTgF0&#10;IlOApKyMxCvYO3kmMGz+9QgnLzs5Y6fUdElx8tsZUBc4sYuu5hSgOoaciNWNWvBy05Y86kQNGo86&#10;UWPHHe4UiV5zTsx+Vq5hjdMGSvnGQk7IlYBv4kR+ipxau9QuHIWc9rhTHXHKolOE6ph2itSLsE6f&#10;ZXHCKcNOYk5ZlPNMnDJ5UdsQm5hrNuPEbRfIglMRrypWx6wTmbkJTh+FdcKJXtC7nbISx0ycktaa&#10;ry6QTpn4uGLMyUnpk5KQg07Byon+hFByqpNOud+pSk7+EKfANFVwSmHKqdBObQLmJackn2bjxEzg&#10;zDvdv16JhzslIYsJYB12ToV3Qu6mAp3qMqey0KkybY1CyF3hRL0Jkpwc5uQ0p4vghOx43DuFhzq1&#10;sR9Lx82ctt3PvJNb7HR76V9QQo6l400CZe4U9k7ezCn1OzWxX0nHs4lT5rj3gFlaYm2dEtFHMvJE&#10;3imtc+L6SzhJUJZOBXFS0szCNfoIJwHK0MkXOTMSnJxcR7cTnxbt/pIdCDXvRPVRSMhhJ/8IJxZq&#10;fr27q0GeUoH897aOUI2d9v3eXaY2IQmLnArVRyHRlNPxULnIcpQTA2XqlLqc4nM60bes9jiRseN+&#10;IU9iCumBNDPSF6jXie/0Pi0hnNyDnVynU3yUk590yppTBhJyOYbxT3s40ImaedNOdB8D17CCO4Uj&#10;nJLDZl6PU9KcgIS8jFhPOPEdlpzClJMTUx/PIABOdB2HOGWHDagOp2LhlHEnf4QTs9UiTjgl1QlI&#10;yLOSZrItOtZpYh9GIbmZPjrOKeFO7ggnbh/nuJMDnPTon4asFzrRgZy/5YJ1kqfvNt2RE02vnsHV&#10;Yei0v5QZm3hjTnXYyT2bU8Em3qxTYlYzLtHU0kw2IV/lhD0MYszJ6320cAqHOGEBytapaE5KhvUI&#10;JyxADTlx6ZOeaKrpOJtoLnPCAtRf59T+KSEBasiJSn0804ptqJcDWGDrWOlUkABl5hQAp7DE6Tzp&#10;VJc5UelTaOaY7BSBOg5yykAgH3ESnjWbFAf573wdS50qEMhHnMKok2f3tS9ziohTWeMUK9tHOf54&#10;IM3k9kwaOdF7J5O64I04CdmI7OQgp3y8U13h5IVRnImzSCeP1GHgFDCnssApCP9dSTSBNJNLNLuc&#10;EuuUmQ5nJTEYcIqVTTPpy3Ur+y0Ot0c6aTv9B5yq4KQEoN9AmslMjUEnjzq1PZ508lVbUHmnX0Qj&#10;MrZi9Bz4/iepy37OKcqzWkyQnJheKaF0yMnhTvt2TjrVbqd8uFNmnfiVsOn0nFNAs6wAOqW1TrHD&#10;SbhZvNsp9juhd3YoF8XCqSh1mzn5au3k1jqFLqdi5cTz86Ly3VBYHX1O7H1AWZvTycgpDjjV53FK&#10;bU9K5AbUjFPgKu2bWr67jlEn+f67jwYAz9o/yCl1Bq9pJ+5+Tur+xey4mWkWx7PYxwg55dVOQZlV&#10;ib32U3mBjVPsrmPYydMNvnuSn38Wp9xlaOGU6BYTq1nhp2afExP+9D4GA6dg4BTJ8OTv2hasnBLd&#10;crSP4JOPDJ2yer3CfZkuMuUkdlFc+/vrGHeiH3oc7suCkVOmWz7s5Iec3k67H3L9U/C6KXj/twB/&#10;/tP36xs50Xmb9oxKHgP+qVC/RbjuJbgWbOW+CvDniX2fSMWIn+R0f6E/P9d93Rect+PrswB/Pt11&#10;ptg40Qse3sfUsRRydbxvNqd8j57NgPouwJ93eG2Zbxs04pRG+hgNnOJ2sNyzfBW87iT/FODPz7yd&#10;F5qmPoFTHKjjsme5bL9uucKdCSc24RAmZxhwIhc8tC3SU44T7HTas+y2iV3hXir+fN+yL0pzTkVL&#10;R1Y5hd2kumP5/rquLQCeFx314fwApwKvhGwdb3uWb7jrTLwV4E7J2Ilc8LQ+egMn3zi9cgVXpzP+&#10;PHtsync4UfN22AlPn26nXlinc1OA/z7CSieP9pEdNh1OrnE6cwVvd89dA99fF3On/Ginrn3RFfz9&#10;loy1vsOJCORZ7SO3rOEpGOEE/o4E9HtAaalTFDP8Muak1aE7nW6HGj2B8OSHnCrsBDyAjvILstO7&#10;wEI7Jd2gLHBqFzymj1WfX6pTW4etExLGw7STfwand80p6+FphVO74DErKPmOu6jroFJHw6I6IXv9&#10;4LQAd2oXvCd3qkDoSehyN+YU2XVtN/LoBIreWm7ulPQple2dquBUzZ2aOgacMjCl0OVu7HdJgpVT&#10;HnBC47jym20VHXMTTl5Kn/REU00ziToGnJC9JMiY63TKz+VUdacMDBUwPA0+h4Zb1rAESk+f2o+p&#10;37vft2B3kgNjbsIpSn20cGrr6HgffB1hAEHBwtPg7ybFKu3EViI2udzgTmfV6eUkRh8uU5PC08Rz&#10;svg6tURTTzOJOrruAxIHCzvDhfA06ORtnEpHHR2fZ55P0mAJ7CsJ4Wnwd7ic2EclgQLSTGLb7UX9&#10;HoFwQh5LW5BpN/gcPyf20cKpqaP5XupN/F6KjeTqbVJkc0adIp9KM5v+lUVQdXpnv7+7/h/CKesj&#10;BXtmdIfTdrNx5q9QQVOAnjrY74OJL4hPfB5JbdDL+nAa/b0yG6fUU0ezv+Ai7S/gBkulDn04jTp5&#10;8cZIeY7JdmwdzX6VN2m/ChN9AulU9DHX47RZ8Lr6aOHU7H96ZwpeN05VE2ih4qTTZsGTrlESE3LZ&#10;k18fT/tths0Gu8tXwYkzqBWAitXQKUr1yokmZYHU8bbfn9kUvN/2Z5IGVThkph917IbTZ8FmA/DH&#10;gPooOJEGyl70gpz0Q6DO+4KXXcHls+AfOvQV978eUU8AAAAASUVORK5CYIJQSwMECgAAAAAAAAAh&#10;AGOGTNtaOgAAWjoAABQAAABkcnMvbWVkaWEvaW1hZ2UyLnBuZ4lQTkcNChoKAAAADUlIRFIAAAGE&#10;AAAAbggGAAAAJxVkgwAAAAFzUkdCAK7OHOkAAAAEZ0FNQQAAsY8L/GEFAAAACXBIWXMAABcRAAAX&#10;EQHKJvM/AAA570lEQVR4Xu19CZxdRZV+xwGTfve+jiAM4zLijI6jzLiMkTHpd5dOSCAs4wqKCum+&#10;23udFcK+iGFRNlEQWQZER1Bn0L/LMIqIYVEQZABF2UQImAABAiSEhDWB5P99p+q+ft39Oum3BDrM&#10;+X6/+nW/unVPVZ2qOufUck91KBQKhUKhUCgUCoVCoVAoFAqFQqFQKBQKhUKhUCgUCoVCoVAoFAqF&#10;QqFQKBQKhUKhUCgUCoVCoVAoFAqFQqFQKBQKhUKhUCgUCoVCoVAoFAqFQqFQKBQKhUKhUCgUCoVC&#10;oVAoFAqFQqFQKBQKxZaA60VlJ+i/ye2pHFvw0kk2WqEYI9hvv79yvOQiN0yvdP3oipZDT2VxMUj+&#10;zVIfQLm8revH33GD0eSTLMbfa10vuablQDql+OrB9OuEUvwLtyf7ZdHv67YlrqJQit4v5Waaeu82&#10;EoLsF44f/Y8zpf+vLfmmUfTiA4vT5v66EKa/LnjRj946eWGnfdQwtptenliYWnk/+sL7ILR2Yb+w&#10;jxRtQrE7/kf07Re6dj9kI9ptYwHtZx8pFGMEGPjopMu7pi/YWJw6u+XAzg6Bd7ClPoCZ88c7pXh1&#10;cbd5dd8bC6FrxsEboUT2syWuwvHTacXd5iPNnGHvNBwgCIpheeOEKfHOlnzTcLz0xK7dF24kTx0/&#10;WfPG7rhoHzUM1pvlc1G2gh+tKu524BvtI0V7MI4GEdr/CddPb+mc0rerjVcoxhAWLXodOuqdxZ7K&#10;RiiGlgMFnuulZUt9AFAIbil5kAKn3ntjIYhA9OKP2RJX4ZYiT8odpHXfaygEGRXms53d8Zst+aYB&#10;IX6s8NvwdPmO4RxXHoS9E7omJ9tP9GZvt92k8kSJAzqnz31zV5i8k89tVBWYBe0ptHr6N+L/1R0b&#10;O8bZR8PAfCaGlbdP8Pv+tiNctI2NrouCn72JafMZB5UWy8XyVcuBPjgx7H0D4xkkDijueuAbUbcd&#10;7M8qJJ2f/l3ntMpb+K6NFpBOXveOSeWCja5i+3/9XBefFXeb+8aOGQc4NlrgTEt2In+kvOivNnoA&#10;tXzFjMrGdrAtha+T993EDG3R67qCbFf0Id+d0vtuG6lQjDmMg6C+vQhBMEx4NRGK0+bgb5RY2gPY&#10;ihVCMYinUJC3TSGUkmcKYe/fWPJNYySF4HjJQtTl8WJP+XEuc3X5yb+6fnmxE2RrUL/1TlBZUjuL&#10;K/pxnxOWL6sqvVLyPGifVQz7T8PM49M2mVk6C9PvwcJdDrrrofifLwTZPcWgfPLQ2YnTHU91e7Jr&#10;nSB9Gnm+UAjLd7NfoJxXYYb0OMvnBPFBTPsGzJakbwTJCtfPHnOCZAbqcFJx2rwnwKvThSCA559w&#10;w+yXJl3youPFawthdjfoneZ8eP+dmMYpRYc6PbNXIr/H8fzmjl32e728DMiSTYCyB+kKoREk7wH9&#10;HtA8B+3yx4IXr0Y5XmK9MCtcAn6dvtOMQ6tKA7yYx3KTNoyoxSLgUR6pI/jhhNn9ReRvkwscL5ue&#10;0wfdxzBLfqbgp2sG6A9WSgrFqw507tvaphC4rOKnfZb0ALZihdDpRR9up0Io+MmaduwhjKgQStHx&#10;RS4BYtYneWFGIktLTMt6oK1lCcxLIqaHoL+7a+ZhrLstY7qR6SfufSx/XyU0vXg3N6w8CyENOvMM&#10;L5AvaRanz+eS1U25UpAZlZ+try6xMQ3zY/6kz/dQPiiI45i+q3vWOxC/geWyPF7KPLpmHs4yncM0&#10;yP8UoUOaQg/lyJcfQRvC9f4JU+OduRRn6miW6EDP5/sE+HWE8IVLbFQWgONF/zNxzyNRnoMMXSkz&#10;jJqwInF8ns9CwMujpdzkaylaS8Vey1fy29QrqTA9Ab78fLP0MXuwyRWKVx+wbn7XToVQd7Nsa1YI&#10;YfwhEVTtUAghFEIpecr1oh0t+aYxkkJAe35e4iU/LgWmInjQLtcxf8ZLXf3kFiQfJ5vTPZWfcG+D&#10;dYSgMzOEnv6TYSx8koIeQv4hEb6gx0MIE73o7zljKATxDUYQzgfvki8wf+bDmSLpFbzkXgjf/THL&#10;+gjK8Nu8n9nyHc30pCWzEgpy+4zLVqBxNd75DBWMzDyt0GWeKOOhyO9M18vkPQp58PRak3/0IxG8&#10;Jo+vMI5AuW+UOpB+kM6SOMxkMJO6ruDHh+H9ELOWqXjnEuEpeGHz+xemRV2OqMvXUvLratkNX/+A&#10;5LLkltPnzKUefVEulr5CMSZAa6l9CmE2rMX4c5b0ALZihVDw+z7Iwd8ehQAh6Ucr27Fpu1mFwPKG&#10;6bqil+4jLwCox3eknhTssMTzdfzC5N6ZJp7l61spiS3IE2PVmrLzFJLz4WSnrt2T7fEsY99hwEzk&#10;Vq7DQ/itlTIF5ZcmBPEUS6aDs6KClz7FZ1awDlMIpEOBP6FUfpu8BEDg/pDpKZxdL72jdhkINCpF&#10;zAZMXcsb+Z4oENRFaPnRn5mOew7g13rp5170WEftEtfkfTu3D+e/1Qn63uuU0n8qBMleqNcLpjyz&#10;QSPem8mqCkH6QbYevPyovA+gHBfnfIUSfXjQ/gTob+fP/lvMYgx90BugzzIa+grFmACn+zJQ6gmw&#10;BgMHBS1CS3oAW7NC4No507RLIZSiJ2RTtUVsTiGIdWsFYg5Y6nG+ZAHB/UC+EQpaI54ygsA6XJaJ&#10;WH6useNdEbgM6DeS1/QFsjci+y0U7khT8PrW7BjuJ2XKAWF8Z/4O6A1XCKDZWRp8bBn985bqO17y&#10;ZRst4F4MFIARriyPPfJcKMX3Sp9GfYS+nyZSTqERnykvA6yb65eXcuYjy1q1S1sIpIH22lPS5gqB&#10;fPXiJULAougnvTlf2c879jEb2kI/TJfVp29nIJa+QjEmgMGDaX/7FAKFiyU9gK1YIdByxPMN7VII&#10;sCBX8DSMJd80RqMQkNedktgCdShvXiH0rawV5I6fzjVCDPUvwbL1o7OR/kzkeXbRj0+DkP8CN0gx&#10;MzxhQunAt1HhiWAMs5ehJGZYMiL4kW6NCG8jFIcvGaHMte8QBT/5lQh7Lht5fd+10QLOVmCtv5Rb&#10;244XTTfx8THCA9QV9I6HUvmJ1DtIXnbC+J8lTZB8wuxDkG7yKMvPjW7U8UjH63s2pzmCQvgT43Kg&#10;LukghQAUodiq9Eug78UnCv2A9CNLXxWCYowBA+56mXbXE2ANBlEsGGiW9AC2YoVghE70ctsUQil6&#10;ZPt/nd9lyTeN0SgEtO1dktgC6Sq54KpVCBCYnzYCE0K5lD4PIfX+wq69f/OmSeWCfKzGPLj/EFRe&#10;ooIQYgAVhzNt7ty3WjoEyvV9WsLyThA/whNNyDdFWe7JDY9NKQQI3plCyALpjhN65H+QPovyfZz9&#10;icc9nVL6M6EpdY1W5TMvHonlaSHWE1b6KrTfs0bw910jRAGU51wR2FA03Bex0fYDsvLAElY9hYC6&#10;IKp6NBf9JhuqEMCHs6r0S/E3JCEwmD5oqUJQjCVgwIgFxoHaapDBWUeobtUKIex9N8ouVmi99xoK&#10;Uv/44VY+IsvRToXAo6lGmVPopxBSyVNOWHkaecyW97zo2/x4sSrEIBC5SYu/a3jSBnQflu8SAFmv&#10;D5JlZnlkjiwnyWkcvMdjl7JU0oBCoJBHH10iG8eiZHh0N3oAM9un5GQS6sK8oNTm2VcE+eZyXif+&#10;T8VnH3OTeaGcCsJz1ONpKK9zkM95UhYKdrRXKwqB5dk0fV0yUoxBYNBf006FwKmyJT2ArVghFIO+&#10;f4BVv14ES533GgqsPwVGG86fO6XkS117HCoCl0ImVzLOlOhkxnfNOAjx0SOS2IJLFuI6YfpBIvQ7&#10;Ju2Tf7w1zvHii4xFC2UCAdu1x2E8IPBTeYr2c/zsQjlOyqOneJ9fdovl7icvOEFyUe2+SNfkfbd3&#10;e8pfhpV+OwTfUtT751CEASz02v2AY5mW/KVgFAWCMsPy/4gQqcF4Ko0gvUreZRlR56rCCbMVEO4L&#10;bNIqCn66h3yBb8sLwftEvrZPcNnO8dIbhR6C8AyKi8tBbCvhAerY2d0nm8cFL10k/CZf/XgFoqoK&#10;Abybn/OVeykdM2eO50dw4N9v69KnghL6rK+hr1CMCaDzL26PQjAWTzFI9rKkBxD2ToB1uFYGMgfx&#10;pgJoYMANod1sAB0I4br5DAkcrLA8P2VLXIXZlIzWtUchoG5esrTeV7SNouhFHy72zD7ECdJD3CAq&#10;g+a2tfHFnvIh3OyUxBZc/jHvlA9BnZKOMBz0pTHa8KMQ4mdAYH3dCdP5rlfZxT4S8JSMG2azi356&#10;GoTpyW5PmlCg28dVyJe7HR2D/CF1hulb5SMu8FGUThDHjOfX1BTorAfLNT7sfbu8UAewzkvFIDsU&#10;M5AvO356ghNm+2P2Uv8IL+qGZ7NJl3Uu+H172CcDgKIrBpVZrlc+S+rtpftypoW2SlkW8nC8f8Df&#10;MSkU1Ydy3vFjPnnfgvtMA3xN0upJqJy+n37NDUegv4n6KhSvOCCgrmyXQjDT6XT4wKPPJEyrZdBj&#10;qr6JsADT6v9nlEK9PBoLMiX3o99AGR1UJ69BAdbnoVaQDcL4sPL2/CRLvTwaClAIjp/cX899xGsF&#10;FNAFP3kcQvsRrp2j3kdDMX8NwvAxUc48yunFq9vxtbZCoWgzMGB/3jaFQIE35JRIo+CxVbvG3HKg&#10;5Q+FN+ioYqPgyRlZ922TQih40X0d+y2qnqV/rQH1TGUmKOEg+5czQy5FzdvohOVVhe6+4bNIhULx&#10;6gMC/GeyIVZPgDUUrELw02mWdFOgSwUR5HXzaCxYhXCWJd0U6EQNtJ5rh0KwM5Y/58s7r0XwZBJm&#10;eXsXg+wi8OxWzK4e4r6JEyQ3FcPKqeO9z/69TapQKMYaHC+5rH0KoQwBHIWWdFMolKJZ7SkPFYLM&#10;NKruC5oBPXaiTnJufCj9RoMoBJ5h/z903wAVBIP9qVAoxjIcP/5xWxVCKfIs6aaAGcbn2qkQMAOq&#10;esxsBnTHwOOV7VIIrh/dqQ7NFArFmIRs4rZDAPPDIW4a+tmwW8caAR2ate0YLBWCF59iSTcFZ8oB&#10;f41Zy+r2KIR+HhG93ZJWKBSKsQXXiy9tm0KA0OSxR0u6KThB+qm2KgQ//qIl3RSg5HbgV7Ay+6mT&#10;RyNBFILxhqlQKBRjD64Xfa+dCoHuoi3ppuD68SfbrBBOsKSbAh29FbzkybYphFLye0taoVAoxhYg&#10;qC5pn0JIW/bv7paij1tLuuUgm8rWT3+zmOh9djt+mdrGGQLvIdj6EC7axgkqMwrdvR+wMa8aXC8L&#10;0a4l+3OrQcHrneSE2fTX+qECfmwHmbJX7ZWoiq0ETin5j7YqhFL0fku6KfAylTYrBHGR0Cx4fy6s&#10;+kfbpRCcUvS/lvRWhEWvk70mfk/QU9lQ14HhKwTHi04WdxBoW5TpcBs9DK4Xz3Gnzbm6aD6GfJ+N&#10;FhSmxP/ihv1HFYL0SCj7/laPAdPRXiHIfuP66dcKXrRPvQ8PZW8M7W/cfcTf6ejYOOK91Vsz6E3W&#10;CdJV7CsYe3eoUtjKgMFyUdsUgp9udKYY98LNQs6wi0IgvTr5NBBEIfjJUZZ0U6BPGtBY3jaF4Ee/&#10;taRbA6xM8bMUJO9xvWiXdjjMGxGTygUIsefYT+izp+An59onssciLi1QhjdMjXe20VsMFDJd9ANE&#10;/0R+8isbPQgo07vBl3XiXwhl5seO9pEAvw+p+h7y0zWt3m3sdMc/pesT+iui4qy9izmH48ffEid/&#10;VGRetHqr/RYlDLcpBpUR+x2PjbOe9FrAug5VxooxDnTmC9qnEPAXncSSbgr0dmmOZ7ZHIdBLpSXd&#10;FMT3DD+uaotCmI0ZVHyDJd0S5PST3dsQBbqFrfailyx0p/aDD9nva5U+fQqRz6/U7If+gJye/gec&#10;nuxeCN/dbfQAFmE240U/cqbOW+362W0FL51kn1TB2YP0efqW8uNlb6pxetco0N/3xWzjWdT/iU3N&#10;RrmU6gbZH9yplQeZv43e6sDb8tDvzM13dJtfij5uHwnc8DM7YOxeAf4+AmVw/mv5I8zXJDCozmvL&#10;l8FGIWygu2hLuik4QTLDDNT2KASnlBxqSTcFWo+uHy0zZaqfz2gDN8sLXnydJd0q/kruZ+YyBK1g&#10;8M3G1wW/p+BX1x2TF1bvLqjBOHpgpbXHGVH1O4n3oe6YAcj/AF1c05Op/SlAvY4Wz6Msgx/fZKPr&#10;I+yd0Dl97psL4Zy/4Z6EjR0MzEaq5cidxE2atC3Lj/9kmaWze/83F3bdbwRfSBvHdYXxh8Dr7q6p&#10;s95hIwdhRIUA4cV8mX/uTpwgDyZMX/A2OquzUVWIu+9w3ru7Jh8wzA/WULiTPrND7ia8CtBknlLf&#10;mrbhB5Gd4fy32p8G4A2dAYpVjraxsQMAv3JaQy135lPl/Wb2MOhnin696vubCrcpBMka0+84AzCX&#10;Eg3CpH0KEzhbHCkfxLMcLE/tlaj1UNxt7hvpGJFLtzZKsSUBC+frbVMIpeSlonfguyzppoDp/G7G&#10;Gm+TQvCjgy3p5oBBSv/77VIIUC5yGXwr4NFeTMl5a9lzwnd+I+El33eC9EQqwHfOnGkEF5VZkC7C&#10;s9uhiNZiFvEcrOalblD+du1MbvuZn+uCkLwNPH+0GFQeoxXuBvEcd+rcZdxjYppCqe/X5jrI/uXI&#10;t8I4zA4OLvjJ9cIb853Gcp7qKoaVLyHP6qZvZ6l3Mt79nuMnf0H7ruUyTSHI7imE5XO7ugcLbTy/&#10;nGUohrNXFL34EJTrY860OffQSaE8R3lQ94cgkB7q9NIz5CXjvns31PXrqOPvuOdDZQmrfFXBy+52&#10;/Oz4QXcxj6AQUJde5ks+UHHLPcth9mMIwFXkXSGoLOGNakLEAnz8Nvi51A1nk1cjfgQJw+sw4V1Y&#10;WYY+cIWN7uj04jOKYXlFMeh/TJwBBn1+0U+vZ3uh3M+4PeXbci+8xe54CqxzzETSR9GODw1anqWQ&#10;RZldv/yYE5SfRJqM0V2Tk3c6YfnfC366hP3F8dJnyJNikJ4iSqgG5kBHRfJG2g2mz6R/QPlOo4KY&#10;6GcfNJ5h6eyR/Q7j1Iur/U5o+HGA9OgH6VL0hSVUbEIc4AGNop+dyvxRnjXsC/j/Psw6z9luiKKU&#10;616FDzB6eNmRn6xAusvrzgoV7QMG7lntUQgUCNG6eh5DGwE6Vk9bFYIXz7ekmwMsK3TCJe1TCMlV&#10;lnLTQJt9YeI+xxglLLTjjcXdFmzs2vOIjRiMG98pVuf8LkzZbzb3Bswzy0qc5vN/Opnzy09NtMsp&#10;vBsAAnely/IhDQcyy8o7EYp+8hOmoVJkP+FmoRNEMvgxuGUdHkJBysB3uY4+cZ/Pg0byJaYpBNEs&#10;3rQmy0oQwlIeO6NgOaAUVrrdqc+0BPK+bWAJKvkL62jW5s390E53dIVsKoMG6nexvASFQGHI+ss9&#10;DXzf5se1bLkbQjZyDUZSCOwrshlqvih/ljzJ1/3Zv7mUyTsWkG/1/gUoiKulPIy3yrMeyA/ZlCct&#10;L7nDRiPP6NvF6eAH6guF9DiE8nqpA8vHPNEO0nYQtEboR/dJ3fAOBOUxlszAJUd8z4vXy5JimH4A&#10;AvlJswlvLhhiGtMHuLmd3ppf5wojYx/Ji7JADIzoZekDKEvXzMNR5/QzRRhXE/c+mu8h2H6HOuX9&#10;jnQcL5sudTRl3pDPiLjxDrp3StvXlEHqwrb007V0MS40/PhbpsxsR8sH+R9xKBN4EDGdYgsADfsV&#10;acAawdVUkE6UvMj7AyzppgAB4LdPIbAztbheC8sS1ua9bVMIXnKlpdw0IDQ8WOEXwBJ+3lhqGYXU&#10;ZbAav4J8jpM0QXyO3HJGXnrpHXynqzt7BzeERTBgcOVr/naf5BHDdwxyChU/XucE/TcV7UkeCNw/&#10;USCyr0BwHsI45HU0ndYJb9j+PI0Fi9ftmX0m6lmaUCq/DZb1OnmOgDL+Bc8XQbicAgtxpZSDefHS&#10;ILvEwTJZAQjBQQUFumH6Owjos+W5F/2PCC68B3oDV1966T6YSdyAfI+gC3ZY9XsVvPRHFFRSNgqV&#10;7vgfmXYkhSDx+Vjge4Yfi2UWRBpsQ5SN/SFfDqG1bwQpZ6PJhYyrB5k5UahJ3aJbbTTqG3/DGGSs&#10;L58lL4K/l4Mnt5v8jWHDfRFJD6Gc08nbj5DTV4wHLQpUxsGQucukrbDMP0RbvId7GVSeuXKDkD9V&#10;3i/F/y1ppY/GZ9Ca5zFZmRFYIwZW+5SiX76wdobgeH2D+h2U4gyph/Arfk6WKQG0i7laVd5LNyD9&#10;xWi/U8Hbu6Qtw8oNPKGIdPtJOtQds8iVMD4+xWU5KmvQfFHq7SXP1M48FG0EGvB0dgR2vJaCEQjP&#10;t3rhBwWJCIGq9dt8sIKt35JuDuGibdBp7+EAqpdHI0EGm5/83FJuEeE2GNjVTeXaPYSJ4UGw+GP5&#10;utoKmZRrsLzVjEIR760WYUMh6aXvonCrKgQISUzT78WgG3xU0/JAhEbNcU/QPlosNxmofTfaaAGF&#10;Py095oPyreLAto8g2NJpECTr2c5ci3YDszlZVQh4RwSCF+8mL1hA2P20nkIQ7BxO4Np019TsHTRM&#10;qCTQn8xtd1RIU4wn3s0rBJQprGwAD6sX4aD850v7UVB5yZPkMePbphCER9mariDbVR7QEJH7zmFN&#10;QzHifTmdZlypxGul7F76Uj4jh5C+U2iznkH23oLf98Gcj+DTWs4W2P7mprjoM3IKCM/RF5bY979n&#10;BDYFeboUNE53ezI6qhxyPLa8be2m8tA9BDybmedLhYB0OzBf9C+5U4S8Ap+Ot8lldtoVlqvXpkJx&#10;/ZptI+m64wu4F8KPQ025k4Eb93jBk6L9wIA7xTC4vhAbdZAOED3L+wMs6aZQLKWThVa7FIIXy1pq&#10;0+CplVJ0d7sUAgWapdwSRDBwmScX+jWnjCgQJE/yUJZzuNmPdBQi/GsFWNeMhby5TK6szBWC2Sgc&#10;vsw2kkKAtX9iLujw3s02WgBh/N18cLul+Bc2uoqC13cfBZixkM3x4FwhkCYUzPmSsAYjKQQI78Od&#10;IF0idaDla5cjDO/BB8TD+Olh2s0qBKTlbCefBRBUWFIPPAMvHs/P17dLIQhtr+8aGy2oWv1DTqeh&#10;TpdIPMvqpWUuy+TCFnW4zaZJ5TnrL3eCi5KTpR3hEfO0CkCEbRj/M/cfqks1/Gvqyz0jtI35bsKc&#10;MorEoKh3ymioQqAhQmUkPJVxzTuxZ/2TTT4Yk8rbov0H9utK8XqWt9pvbb/gEiIU2NftW4p2ApbP&#10;SdWO00pAQ0NwruWJAEu6KdBCMh2nPQqhWDJXNbaAcRBsd5iBXD+f0QYOME7NLd2WMFQhFMN0H/vI&#10;3APtRS8LH/EcgvBnEEJnQyhdAMF5nuNHX4JQPw0D+jzZmNxvv9cPKATwbMgVkcToFMLgbyyYX/XZ&#10;0C+0YQGjjOYWNaTBc7kkv1YhFL1EljNqUU8h0OIVBUAh7yWP0sgBv4+iEHb9PnP9qeFDIwrhQd6N&#10;zHii6mMLz7aYQhiiNPHOaeadIQohSH0R7uSBn/wEfDxW2k3KEM1lGl6famYeGEcQrODJRabt4wvA&#10;m7PBu5Pw7Kuo85ldu9v7sCfv2+kG5WNQ1/8FX9aJEcT2gYJFetk3GaoQilPiveVdi6EKgcqGs1Iz&#10;pqG0SBPlt8mHYpzpZ+zPSFdKfg8aX2WZkf/5CKeKkkS/rTWAFG1E3lFrBVdTAY2Nxnyam0eWdFOQ&#10;dUt24rYoBHTYIfcKNwMM4D+agVw/n9EGDtp8LbhVmO8Q7MBEPWnVc3otl93D0pKBxfpLudMf4JWB&#10;S+HD/v277AYewUFbqxBQ32HT8REVAjdLGYcBDIGzRKxNlI3PMKA/YfqWWOgbZObB0z48/eSlZ1QF&#10;B/LFYJclqlqFAOE+7LY79NfhCoFf27MMMtOIvyYJAflgzk/tklGjCiF6qPaLY9Tz0yK08WyLKQQv&#10;+qWNFjilPlnOHaoQAJ6quo3voE7PcAmLbQODjP1BjgkbISx8Z9tsgOE3cPw6XLSN21Op1B5NdYJ4&#10;anFapWoI8Lgn4v5b2oJLeqgn450p/ex3a4Uu84cir/Y7YKhCkOPCtPy9+GE5qopQCNJfTwwrb5fl&#10;IC85APW7FmX9OPuGtCWXGaVtsjvscWOBEyY9oPlJ+1OxJQBBdZwMgjoCrKEQcoaQPNXqXbn0ldNO&#10;hVDw4gMt6aYBQXGbGcj18xltMMI2oXBuHTJ4ogdEkBhePVcMZj9Mi5GPxWq2wk3KDoHP9VkM5vvM&#10;mj+EWCn5N6Y17jmaUwhMK0sPrKMpx3InLK/s9DJ6vYXFF/9KnsvmsFEatL7lFArixPrsji8w1CgE&#10;G1cISPcF0hGjhB/r8cJ8WMHkCevU3JLRmFYILM88KauMFfCR+WMWYB8L0Af+XQ4WiEIk75O7uKEM&#10;xfEETw8hfvl2pfLbjAERL5E4fnPTHf8neHU6Zha3U9Hzq3Ba5kJ05vzxmIUsG+h38XPFcPbD3LTm&#10;Y27oSx2tQshXDPB/v+kH4C36ERUZ+wp/UwHwNBc3kCdMiXd2vfLzwlPkjTaGwouv4xg0J8ZQxhb9&#10;kyk2ATD3WOlYQ4RXw0EGSrSSFoQl3RR49lsGcJsUAiyjz1rSTQMC7HdtVAj/Zcm2DAwWWFf9G8wR&#10;Pg6qQyjIXsiFFQbdPApnESoQDLJnMOMgEUpOWLkxd1VuZgjJ85IGNPJlh1pweYfHN+36bXVA8iw7&#10;hRWPvVbzmXkYBnJ6Ip/LRnaQ/FDWgllOuWcZQfpc9gL631m1H6lR8chRR+QDxXOeja6CSk3cRLCu&#10;Xnop42hFgs7tsmyEwHeZBmnvFWHJeJQL/JCNdwjOuq4rJJ75mrTPcAmF8QSsWnHJwGfg1UtdkxeK&#10;RQyBfoOUh3zx4/+UxHWAtvqylAt1g3C9z0bTIPuvrj0OMQKxe/CHfQWeFJN3FpL2nTZagDbYEe++&#10;aPhu1/2Hup6n0eBl57t++SVJw/ZjH2AdgpRLipdi3O7A+nMpk3HSfuBNzh/bZxfz1JGlyjbqZR+q&#10;7XfoM88axZLuwToKz9HmE6ZD4VhAPhzl+NlaKattE9KQwwV++rUO+zGg4/XuVgjLf2be0p4os9DE&#10;e05P+T4egRWCivbDDeIjzeCsL8RGHagQYHmwg1nSTQEdfReh1y6FAMvOkm4aoCWnG4bSbzTI4PKi&#10;71mybUEnz58H5ZN5HNAJspOgAGdwT8A+lvPfRT/rRfyXOejQPkfRW6h9LOB3CxCG88HzY2CFHYt2&#10;HOagEM/KXF/G+58fJngm7VPAszLyPx/C4lxY/rNrTxQR/OahGGYLqQAQzmSa/BhoLShsIKiOZT6O&#10;3zfsfm68ux/LKOUMkupl/VRMpMky4P1z2O6yfBXEB0m9EHgMlml5AkdoMB6zAgqyajzyZTwUxVz6&#10;7WE8wSOb+Tukmc8eUMZPSzzeKwTRnpK4DvjBmaGdHVu7R8N3JB400AaDfS4F8VTzDupaZ6Zb5QXb&#10;pXvk03TmA7vyfOF9kJwJY2AeFNQwH0PcTyIP0VfPRp+5EIL35EKQ1a0TPzbkx22m36Un8vsDbsLz&#10;lKG0n58djXoeVrssRciX3X7ab/vBWSyXMzUdvsnMPtVT+Sj7NPst8yhO7f8I420KxZYApoqHt00h&#10;YCqdryU2CzT6Pwq9digETLU5aCzpppEvY9TLo5Fgra1LLFmFQqEYW+A0uV0KgcsKtMos6aYgJ2R8&#10;npBph0KAEC+1fhoB1tSN7VIITqlvxK9ZFQqF4lUFhN2CtimEUvTI9jPnD/KP0ij4NS2PyWHaWT+f&#10;BoIR4ulHLemmgZnP9TLbqJNHI4Gbh1DAgzb+FAqFYsyA66GyyUSB3kqYypMQ0RND1wwbBZ2dQYgb&#10;Xyj18mkgGEXX17JCkBmCHIWrn89oA/3PONatgEKhUIw5FErWwyOPHbYSfHpgjG590yRzhK9Z0Ouh&#10;Q6dm9OhYL58GAr1m0kWCJd00CrwtLOx/rF4ejQTMMlY4XnqKJatQKBRjDJPK29LHeu5HvdnAs+y1&#10;PuSbx6LXcZZRL49GA+tVe1KkadAPPepXL49Gguyv1LleUaFQKBQKhUKhUCgUCoVCoVAoFAqFQrEF&#10;Qad5flJxgmxBsad/Ae9FsE9GBdeLP+aGs692wvLBhe70Azb6VYF82d0zB/XIFpivlO091wqFQvGK&#10;YVK5wEtX8ktm2rIp/wqhc3LlLfygUfzx0GdQOHqfN+LWOUgfFz8+eJ/f59hHrwpcL11k/BgdJB4A&#10;av09KRQKxSuCgh/vXgwrL0KwvuiUotX5FYhbA3itonUBbT5KHL3P/HFQAOe7U+c8j9nF/UV/sI//&#10;VwOulxwhXlDp1pr3SatCUCgUowX918s9s+GizR5rZTo6eqv3VfkELymJzyVxDd23jssw9pEBHcHx&#10;WxOGmiO0zF/uOqgBjw93Tp71FuMSffCSh3zASEdlxvX0kGsaAT5DkHS1whD5suxy74Z1SpdjswqB&#10;efESGDpgnDm/evkNAYXwPsR7XZPNlZSNgjTp6nmzvrx4UT7KOegDTpZrgJ/Ci9EqBF4vKe0+eWHV&#10;M+sg8L28vWq8t7K9Orvn1r27hHURmpsBj5kz3YjeCUboK8L/IfUhjc5ps95i7z8Y3h8GYxzTjcaz&#10;Mj3/bpI/itEBltJ7i0FyKKau30PnvAad8jdOkP7MDbIz0aAfkzP+ryDY+CjTZwt+ep7rp1fQ5bLr&#10;J1ehTN9GefobXS9uGXQtHCQzikF6MsrwE7q3oGtmlO0HbpgdV/Szbptyi0HcVgfZFxBuLXjxEyjD&#10;Ggi2vxSD8g+dIXfdEo6XzueF9fj7jHEPEj8CHi52wmyeXKoOyxhlvxj8tM4Fo3WOH58mHjXtxSR0&#10;huj2zFnmhv3LXC++VNyV91SugPBdQU+WvMSdHioLYXYdeLGcbqRRrqcLQXoXebXTjEONq+lS8h9u&#10;OBt0Zi+j337G5eA9DVBIS12/vNQtJb+ne2YOasfPvoV8lknZ/eS5gpfex/IWS+KRU4TEIIVgy0wh&#10;7XrZL1GnZYWw8jjy/lkuuFle5HNJwcvu5tKMlDms3Mj7Bvh8REDIUeE4YfpNjI/beQ8DePUc+VAI&#10;y9ehTsOWq1Dmowphehf68Bq02XJeEYo8U6knykaf/xPfb3yBbUoh8JsWvE8Pqzfn7Y5yL3XC8o/p&#10;ftomEwh94XMFfE4uo+JzwuQylPcJ/L8WbXeb0x1/jmm5b4F0V5rL7VFGv3KLO+SKTAI83hNt/FPU&#10;52H0kWflI9IgvQplHuRIkndAuD3Mux9588Y2epOtXMP3OJ67xFNvekohSG5gX6QLbdQH7ZfeDnqL&#10;hintKQf8dTEsn4a634nyP8WAvG9HWU/umrzvIEWM98tsBy4DShn9bCne/cEwT72KTYOCzAj+5GW6&#10;fhCf5LysAgNM/to4dOKHKPhE+29BOB/efyc3KH8VHf1JKYvkP6Q8dFHhZc+j0f+T7rPtq1sMprNB&#10;wLEMOY944QyDLSMtbAiw31Jo2NfaCiiDt0Po3i1+5ckH/mUQfpg2g4A5xibnhSrHc21c4sVPVIr0&#10;xpe9+KSfUn43BOjiiTOPoCBFoP+lVHzRT9z7mKqvfrm0hX7yeWkLhCCFqPjYR725Ds8LXybueYTx&#10;Xy/lsb76IdjERYq9JpLuqU3Z59Dlydr8DgeCioZllYtZ/PgCWtUY1HeK/3zQYbnIX9krmHk4y/oH&#10;zkAoMGoVAoTQbrRikf4WKQfSQ9jdk7vmlk3kIHsh9+svNKX9+Fsu/eHdFXWtVeSxA4TlC117HGbu&#10;mLA0pC2kPejnP6nY5FDG8UWm/LbPkPfgkfCZCpj886Jni7se+EamH0khcBZCIWh4N6TdWXbSKUXV&#10;S+zRRkfInQnIl7yBQl8l9zogHfuB9AfyC4pe2pL9ofoMf/EexlTVXTpoHCX5VnmGd6XP4Tf+otzV&#10;uzKo6E2d2Rejx2AwPcW8SZt3H/D2wHp9hXmy7ekhIJ9Zcj/L8cv3DdSb+dt64y/a+OGid+C7mBbj&#10;89JB9FhGpsdvtPG6TnsxlGIzEI0eljewI4KpprOOFDh4hMHp7dT8lkRb0eX37QGl82De8eqWIw/s&#10;wGh8Jyg/g84xom/4VlDwP/cm8OVK6WgcKPXKUQ0QuOy4HKB+cnHtdL0NGIc8Fgtf2E5esh55XEih&#10;D8H5R940Bb5J/hBaHl8wrjO4jFLeQGGMAbojLXGnp/zT3EIv+mkff5OXInRL0Xqx5Htmfx35pUwD&#10;K06uzJQ6WmHgBPEDSH8tZyxicQfZH2B9nkrrkpf4o3zfZb9iWYUnpXQyL23nzVuwUE05vXRf0pdL&#10;2eVeDdahvGE8hDfdj8jARxwsyD/xUnn6vIJ1Pt+dOvsW9hO+y1lEVSEwPz/uBz+ulXdZ9zC5mfVm&#10;WplNeNFqEVZIX+hOzuVshxY2DKL7RYFBqKAeBzB9PYCPX8L714J/C/geTwOhrrfLZUDIDwJtCdPR&#10;KjW8NzeXgXcXy+wi4L3GifHsyzJAweYzl2EKwV74z9mNCEBp9/QllOGb0u6YSYmylHEAJWtnCuLN&#10;mILdtpeUATN+9hP5zXjbLkKzFF8NxXBX/kzGuL3lj+1m+Mh8knVUIjTAiqg3ygBeQtmxjdAHmB7P&#10;vi6yhAYGeYJycFYHnl7J5SSn1NsjMxTe7+z3fZQKGkrjh3k5pe5Tzd0cKPOVtfUWHvJejVLyoPTB&#10;sHyDO6X33aCR0WeYoZGsYL/iVaoi23gBEHlRSh59pVc4tjqINhcB05iXURF4QXl1Z5unYp0iTCov&#10;SQesk++IgR2PAqvGOm4HKGyKfvInO0BGHzjYjAVzVbvcVjhh/M/STnYgQ7BUT8RwbRoD7N4qH+z9&#10;CxicD5lBn0HIpTcWg+wg8Pcf5KUaTJjcW6oKL0y1h+4hiBA0dI1g8JPjhim7XXZ5/cS9Z2/3hqnx&#10;zm+YEu9MQSJLARzk7C9WyEJQnizKlULDXhxEoSBKg6E7+o2kC5K9qn0ziDn9hzBI96Xy4PMcVYXA&#10;dF68gRa8CEkKKT/+c21daDRIPfAMdbqfa+pyc9ou+70eAuzzLKcRHoMvvh+G9x3gONMW7MQ7gqmo&#10;wI+jjdCEgPejVUwi9MSIAP+hoOQ9C5TzDMmH6TelEABaySIQhY+YofnZYYwn6EOMy3KsD+tF65vx&#10;4PVCoc/3wuxltL1ZyuKsC8LfjC8+4w1qqVkemjlzPHhykwh4hPz6TvDwvGo9eN0n+rMsAZJnXvJ9&#10;aTM8x7unMv2AQkA/BX0o9oOH7jN1vHPmeMwatueMl9d5QuH1gCcvSB2RD2d5nHnW1hv9vXo/9PaY&#10;MRV7suohADGI8J70M/RV5sd25biAojPXwJIfbfCC/JoFGvrwqvYdKtBGEdhI0MaPsOEsyZYgAi9M&#10;n6P1WC+/zQbpOGh0LxKrs2Vguo5B+ZuGlUFNMNZmfLGl2BLcUvpxw3MIPgg9zlzsIwEG1JkUChzM&#10;yPNmifPTRAY44yWgLmJFlW9F+1cHFITSoEvS8ztxc+QKwQgqCNkhgECeBbp/RJ3NkiODDEDLBw7o&#10;krnWlFN8CJL1InR4tBJCCgLsIvMerMkgncV0b528sBPpfk4ekpaZ/ouQ453J36UiYLpBCoH58a8V&#10;JIWgvBL9obqcCHpnMR9TrmidpCM/5O5no0x55JPWZG6d12InKALw9GsID9MqFkHJckufNRYxZzpM&#10;W20PCsv8bmILzqCEP6NQCOD37gPtnrxEBcT4HODdqaYMFPLRHyXOjw4W+qDDO7gloQXqflw1D6/v&#10;HhstEEUlz6Rtrpc4P7lK8q/yzPDK/DWKiEtOqP9iQ8MoBCkPZjCMqwXiKlAUd5H3hj8ItX2F73lJ&#10;yfUGGSnrhtY7h8xQza2NhgZmuLVlJA0pI6871XuZ66Pope/i9K/KxCYDB2mn3/sdS7YVjIM1eb0M&#10;+Dr5jDZIB/LjFbVr081CrCxaqHXyGX2gNc+pfOtHGrkcYAYIhJiXvcQ2tI8EyO8SEZwYvNzottEc&#10;oLtgVnA+hPoSaW8EGeD42xXGH2KawQohetaZMfgkx4BCkMF6i40WgN8B6fE5hMgaCgTQOA7lXAQr&#10;8ykZlHieKwQCCuvnRiDKheoHcElIyuRFj3XUnsQBeKgAfLyiECSr8jJyPwM8hcDiHkK/2UOQsoPn&#10;VhAY3iNfH+W1wh2zPRGefI48n0be58vymBd9G/TOc0rxacUwu8Dx4y/WUwhUBrL2LWVN7iBfUP/P&#10;Q5BeLHki71whoL0OF4XBtBCqQsACeZ5u6r95hUDhWG2bINvglGYNunpSLuyfyrZhXe2eD6xy6Qui&#10;qKI7OxZ1VE97sV2qAtsbLLBRl68OUwhefHleVqRfivhzyTPhm5+czf0lJyxzCUs25KsKgfXGbIRx&#10;OTgOjAJgX4lXgd5Z7Ctoh5PQJ55jHaVcpcgzV56y3jRYs5e4BGTJDMKb9ikXqMClfAjc9+LKB9sU&#10;/PgW6wR6X3F6+v+Ds077mqIW1aWiYQKswSADD1ZhnXtyGwGniGbgNDdbqQ2sFzprdXrZFDAlRmdd&#10;ToFVL49GAgdTPv1uBejgO4rApVVmBvP3aR3xWRcEOoTAWrG6OCvxE9lgRDsfgEEi+wkEBt77HD+7&#10;jwNHZocQQIznPcXCf1E2yfpCmH7AHBE1hwcGKYRS8jvG5UDbnSjWu9Qz+aGNFsvN8dKnJC/QRptU&#10;FQIG6MBsxwefYQHK7AVWtU1ilsGC7CCerpEILncE2RxY8xvsexspSK2FaJamKAC9+NJCKZ1lhCH4&#10;TwVglxL5rYEYHXw/zJ4r1twdzPXl4rRK9d7jeqCQJg9E2NZsUiKfNBeaohC4nBIk7+G+Qj77EOFU&#10;Sj7BtsGz0e0hAKw//l+Vtzva78d5eo4bJ0iflrpzJuXHp9l42UMQOqXo7lrlxvyrCkE25gdA/g8o&#10;BLN0R95JXwlE0S7nmr0kBrj8iH4np5Vy1CoE9Ndf2WiBPGNfQZuQHzbabJpz5idtyBluNJ1HRlH2&#10;tdJ/GBekP5Ejp2HvBPSXBMriCtZf+oUfXWH6J2c92XW1y5noQ1OFnmIEzMC0l7762yDsGGoHXLMQ&#10;K4d06tBvNBhLKRFLqVnI+rUoqPp5NBTEwolf5okeS75pQLEcyRMcHCRiPRlhemcuXISHQfogT63I&#10;pUMUIhTGXnwz0p5NSwxlWcGBI9arnblQUQhNCkpT3hV47xG5WJ7PN6EQQDc1AiPjOu/T+P0VbkLn&#10;+ZAHUoYahcCjhRB+S6UPUmBKvsnLvPDdpqBwPJaneVDntRAeP2UZQOsSls/0lWiZCN7wMzuIQhDB&#10;MXtj18DGKixb8kPov0gBzXjMDK6r8pBl9qPfIq9rQH8NT8OAFzcO3afIgTyvFUOK72KGAAv482Ip&#10;53xDPBVCPkOFIDpZBDXqL4IQwZwyitZhzGyQ9JtSCPaUkVOKDhYeSx3ZBhi/zJ/9i3HS7skj8p0G&#10;07dVIUQ7op6PSB6sdylazxkon6MeLwvP/OSbeR6bUgjob4cJ78EvzKBWgtenMnC2UO0rzNuL9mF6&#10;KatNb3myku0udQY/5OvyMJpe6O79gByqYJ2YzoufRP9bzL5KejxxhRnGXCmEYjAKfvbBagfOhVYL&#10;gR0PjXqZJd8U0Hi32Q7aepDOljzN44iWfMNAfU4yQqcO/SaC5dGIJ1caAQbEcbAS14qAxoCQ46BW&#10;6DiBOXXBdDLlDrI/MJ5CSNwz8HihTVvojs6t/XBMlDKfkS4HmxztNJuhGLBfpXAmHQzS++UFC1qw&#10;qNuN8i4FHvPheq0oK9SdtCA0IPgi+4oAs4cTu/bg8VeuQfN5fJ19JECehzlhZWX+vtCVo4qYAQbZ&#10;k5wVMR2/qhYlAV5I+cJ4f8bLPd08YZLnX0ru5XIU+4XrZZcbQWEEtByhpeDx0xc4e+bxSNIYCgi7&#10;kCfaRLgzP9ST9MmTvD1E0E8q72BfoXDeHzOR30AAPo53HwBPvoKQmlNhUAjd0aqBY6d0XcF6Dndd&#10;AUF8lBNmT9dv9/SmWmUKgXqs4dfw/RAosNNNHqKYltloQdGPLqx5dqeN5h7R+6G4fy9KhvwUnplj&#10;o2wL1OeovC9RQQoN8JzjWghYoL47yFhnufO+goC+96C0oaXdWerLj22P6/TSM1w/Wy8GDN9j3fGu&#10;G6ZQqukZ+cdnTnffpxEnikvaJi8jfjs95fugMLfIUfCtHmL9tkv4IpAWLJj/teQbBzcP/fhhsT7q&#10;0G84GEW3gZvUNoeGQYuHVs4w2k0GoRXER1ryLWN82Pt2TOHLsBLPQlnl6KkTVGbYx7V4HQbDbhhQ&#10;UCLpt1CWSzCATwKPfPt8ECBYPgU65yPdxRAAxxW9TE6R4d1pztQ5J0BAH49n1XP2VUgbZhUIvosY&#10;MDD7KeTw3ly+40ztPwH5vtemFnAzGIrteCk7aPODJfuoCn7t7ITlAzjw0Ue+g/QXoD5z+SW0TdJB&#10;IQ+hd5TQCssn5DMBAu98UvJmHn52KpWEfdTh9mQhFOYXMPu4gHsDsCznDN2XqQf3wwe+R/Ixx2rP&#10;ggCcIeflQ9YlO55WfnXJgscs63xZizy/SOFqDlBAKNuPsfBuScpLnnnx/FqFTUwoHfg2zKoylPtM&#10;0+7pCV1hmYpx0HcTxSCeUqVjLOMBxR8mPfkz1HvQUW3uJZln5RNAI7bRBpMmbYu2/Yjjl79I44Ft&#10;grHfO/RwQ6E72UtoIPBIs42uQpYC0Ybg1beKQfoNlCGRvuIlC6W8zHtIO1DZQZkeAqV6HhTluUhz&#10;sOtVhn175E7CbDHMDsTY+DLLiDbBrDL7pHwBr6iPIhpszCmEUvRQ2xXCCJtQowEGGxRCG2cIbVYI&#10;iq0D6EfzIPif5wzaLcVH4u8C9IcfSB9F4IdYUALVfROF4hUHNwzbvmRUiv/bkm8KsPB+3zYlFfIE&#10;SbSaa5+WfMOABXdCWxWC8KhmDV3x2gesfu4DcOlElndkqYNLJVzm4dKLHOpYLJv3CsWrBh7T8rhE&#10;YzZxWg3SsWH9WOpNgdP2dglgWVP1khst6abAqTM3KOvRbzhQ+frxy6NZjlC8lrDodVy25LJOwU+u&#10;x5h7CApilUu/TGH2SzdMs6FLQgrFqwJ0znPkmF89AdZIoLDzkvX0pW9JNwVYzz1mhtD6rIUKilNz&#10;S7o5yDJW/GA7Zi20Bmu/C1D83wT9K9FLKc/N2yiFYmxgPD+Hp2O4FtftOf2F8L3Ikm0JEMBXtzxL&#10;MAJ8eccIxwYbATdE7bS++RCYj6MKfry7JatQKBRjD44XLRCB1+ReAi1fvPtgK2v1teDHbRDCa61Q&#10;bzxgtkLh29kdf8SSbA384MVLrmlFKYjCLMXfsBQVCoVi7ALC/CyjFLjOXV+o1Qvy4YmfPpF7OGwX&#10;Ct19e6EsL1Cw18t3xMAPsFimUtTaF8pDIGfWg+yPDSsFzgygDFwvvXyYYy+FQqEYq4AAO8p8+DF3&#10;84qhB4JXFEj5VgjLps/5bwrm45/KEslnc0tanBVM44dKldVFP96k24FmYc9IX0b+mI3mTcyoZInI&#10;fKXpBOm/8xy6JaNQKBRbB7q64w8Vw+zHELAviuBjgFAzAQLO/naC7AGkOYKucu2rWwS8yQsC9RQI&#10;30cH8jeCVoItI8qzxgnL32x1U3s0KAbpLDdMfydKcWh5bBmpoApB+Vf0DWRfUygUiq0TxgtquVz0&#10;swtdP7rC9dJf0se646WniKfALXxT2lDQxwvKsC+/iqSVDit8sevFl0PwnlPws17es2uTvmLALMB3&#10;w4TePC8lf9xS/AvMsC6GAjuk3UtoCoVCoVAoFAqFQqFQKBQKhUKhUCgUCoVCoVAoFAqFQqFQKBQK&#10;hUKhUCgUCoVCoVAoFAqFQqFQKBQKhUKhUCgUCoVCoVAoFAqFQqFQKBQKhUKhUCgUCoVCoVAoFAqF&#10;QqFQKBQKhUKhUCgUCoVC0Rw6Ov4/Mrc0bg8FBV4AAAAASUVORK5CYIJQSwECLQAUAAYACAAAACEA&#10;sYJntgoBAAATAgAAEwAAAAAAAAAAAAAAAAAAAAAAW0NvbnRlbnRfVHlwZXNdLnhtbFBLAQItABQA&#10;BgAIAAAAIQA4/SH/1gAAAJQBAAALAAAAAAAAAAAAAAAAADsBAABfcmVscy8ucmVsc1BLAQItABQA&#10;BgAIAAAAIQBBs774DwMAAEQJAAAOAAAAAAAAAAAAAAAAADoCAABkcnMvZTJvRG9jLnhtbFBLAQIt&#10;ABQABgAIAAAAIQAubPAAxQAAAKUBAAAZAAAAAAAAAAAAAAAAAHUFAABkcnMvX3JlbHMvZTJvRG9j&#10;LnhtbC5yZWxzUEsBAi0AFAAGAAgAAAAhAH2Ec/jiAAAACgEAAA8AAAAAAAAAAAAAAAAAcQYAAGRy&#10;cy9kb3ducmV2LnhtbFBLAQItAAoAAAAAAAAAIQBd6qWMSwwAAEsMAAAUAAAAAAAAAAAAAAAAAIAH&#10;AABkcnMvbWVkaWEvaW1hZ2UxLnBuZ1BLAQItAAoAAAAAAAAAIQBjhkzbWjoAAFo6AAAUAAAAAAAA&#10;AAAAAAAAAP0TAABkcnMvbWVkaWEvaW1hZ2UyLnBuZ1BLBQYAAAAABwAHAL4BAACJ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alt="Ostrava_lg" style="position:absolute;left:41365;top:1197;width:2046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dr2/AAAA2gAAAA8AAABkcnMvZG93bnJldi54bWxET8tqAjEU3Rf8h3CF7mpGoaWMRhFtQcGN&#10;j4276+SaGZ3cDEnU0a9vhILLw3mPJq2txZV8qBwr6PcyEMSF0xUbBbvt78c3iBCRNdaOScGdAkzG&#10;nbcR5trdeE3XTTQihXDIUUEZY5NLGYqSLIaea4gTd3TeYkzQG6k93lK4reUgy76kxYpTQ4kNzUoq&#10;zpuLTTPszuznS78y+9Nh9dk8fu6WM6Xeu+10CCJSG1/if/dCKxjA80rygx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K3a9vwAAANoAAAAPAAAAAAAAAAAAAAAAAJ8CAABk&#10;cnMvZG93bnJldi54bWxQSwUGAAAAAAQABAD3AAAAiwMAAAAA&#10;">
                <v:imagedata r:id="rId3" o:title="Ostrava_lg"/>
                <v:path arrowok="t"/>
              </v:shape>
              <v:shape id="Obrázek 3" o:spid="_x0000_s1028" type="#_x0000_t75" style="position:absolute;width:17961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wUJjEAAAA2gAAAA8AAABkcnMvZG93bnJldi54bWxEj0FrwkAUhO8F/8PyhN6ajQptia4iSiFQ&#10;atGIXh/ZZxLNvg3ZbRL/vVso9DjMzDfMYjWYWnTUusqygkkUgyDOra64UHDMPl7eQTiPrLG2TAru&#10;5GC1HD0tMNG25z11B1+IAGGXoILS+yaR0uUlGXSRbYiDd7GtQR9kW0jdYh/gppbTOH6VBisOCyU2&#10;tCkpvx1+jIL+iqf+nO9m67T+9F/f++39bZsp9Twe1nMQngb/H/5rp1rBDH6vhB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wUJj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604867">
      <w:rPr>
        <w:b/>
        <w:sz w:val="24"/>
        <w:szCs w:val="24"/>
      </w:rPr>
      <w:t>19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QeXSgRAbjASF8kJqDdv+TcRpqxk=" w:salt="DWQCFodznD+FYPTwLBfRD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F1C64"/>
    <w:rsid w:val="001F226F"/>
    <w:rsid w:val="00226A05"/>
    <w:rsid w:val="00302FE1"/>
    <w:rsid w:val="00416838"/>
    <w:rsid w:val="00464139"/>
    <w:rsid w:val="00511B0C"/>
    <w:rsid w:val="005371BF"/>
    <w:rsid w:val="0060471C"/>
    <w:rsid w:val="00604867"/>
    <w:rsid w:val="00612362"/>
    <w:rsid w:val="00631505"/>
    <w:rsid w:val="0065061D"/>
    <w:rsid w:val="006D328B"/>
    <w:rsid w:val="00711953"/>
    <w:rsid w:val="00722F18"/>
    <w:rsid w:val="007500A6"/>
    <w:rsid w:val="008B6837"/>
    <w:rsid w:val="00902DFC"/>
    <w:rsid w:val="009F19F2"/>
    <w:rsid w:val="00A638B1"/>
    <w:rsid w:val="00A64304"/>
    <w:rsid w:val="00A71E08"/>
    <w:rsid w:val="00A84ECF"/>
    <w:rsid w:val="00AD0B37"/>
    <w:rsid w:val="00AE236F"/>
    <w:rsid w:val="00B253FE"/>
    <w:rsid w:val="00B35760"/>
    <w:rsid w:val="00B54F3E"/>
    <w:rsid w:val="00B918D6"/>
    <w:rsid w:val="00C2273E"/>
    <w:rsid w:val="00D32DCE"/>
    <w:rsid w:val="00DB6C9E"/>
    <w:rsid w:val="00DC5594"/>
    <w:rsid w:val="00E07BC5"/>
    <w:rsid w:val="00E40962"/>
    <w:rsid w:val="00EB0DBA"/>
    <w:rsid w:val="00F07E77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195B-404F-497C-95DC-3DBD96A2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1192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16</cp:revision>
  <cp:lastPrinted>2020-05-06T08:32:00Z</cp:lastPrinted>
  <dcterms:created xsi:type="dcterms:W3CDTF">2017-02-01T09:32:00Z</dcterms:created>
  <dcterms:modified xsi:type="dcterms:W3CDTF">2020-05-06T08:50:00Z</dcterms:modified>
</cp:coreProperties>
</file>